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Дата проведения заседания комиссии: 02.11.2015 г. в 14.00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Регистрационный номер торгов №1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Местонахождения: 162900, г. Вытегра, пр. Советский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2B20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4040ED" w:rsidRPr="002B20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040ED" w:rsidRPr="002B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2B207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Местоположение участка:  Вологодская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>. Вытегра, Ленинградский тракт, площадь – 2000  кв.м., кадастровый номер 35:01:0208004:43, с разрешенным видом использования  -  объекты технического и инженерного обеспечения предприятий, категория – земли населенных пунктов.</w:t>
      </w:r>
    </w:p>
    <w:p w:rsidR="004040ED" w:rsidRPr="00BA7281" w:rsidRDefault="004040ED" w:rsidP="002B207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Начальная цена годовой арендной платы  земельного участка составляет -  7214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>емь тысяч двести четырнадцать рублей 00 копеек/.</w:t>
      </w:r>
    </w:p>
    <w:p w:rsidR="004040ED" w:rsidRPr="00BA7281" w:rsidRDefault="004040ED" w:rsidP="002B207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Шаг аукциона 3% от начальной цены  годовой арендной платы земельного участка, что составляет – 216,42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 /Д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>вести шестнадцать  рублей 42 копейки/</w:t>
      </w:r>
    </w:p>
    <w:p w:rsidR="004040ED" w:rsidRPr="00BA7281" w:rsidRDefault="004040ED" w:rsidP="002B207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Размер задатка – 20% от начальной цены годовой арендной платы  земельного участка, что составляет – 1442,8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 /О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дна тысяча четыреста сорок два рубля 80 копеек/.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30.09.2015 г. в газете «Городской Вестник», на сайте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Ломков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А.А. – первый заместитель главы администрации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Тужикова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В.А. 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 состоянию на 17.00 часов 30.10.2015 г. на аукцион поступила и зарегистрирована одна заявка.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Глебов Игорь Геннадьевич, проживающий по адресу: г. Вытегра, ул. Володарского, д.2а, кв.3.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 07.10.2015 г. в 09 ч. 06 минут.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BA7281" w:rsidRDefault="009D7661" w:rsidP="009D76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 заявку Глебова И.Г. соответствующей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9D7661" w:rsidRPr="00BA7281" w:rsidRDefault="009D766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281">
        <w:rPr>
          <w:rFonts w:ascii="Times New Roman" w:hAnsi="Times New Roman" w:cs="Times New Roman"/>
          <w:sz w:val="24"/>
          <w:szCs w:val="24"/>
        </w:rPr>
        <w:lastRenderedPageBreak/>
        <w:t>Признать Глебова Игоря Геннадьевича, проживающего по адресу: г. Вытегра, ул. Володарского, д.1а, кв.3, единственным участником аукциона.</w:t>
      </w:r>
      <w:proofErr w:type="gramEnd"/>
    </w:p>
    <w:p w:rsidR="009D7661" w:rsidRPr="00BA7281" w:rsidRDefault="009D766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BA7281" w:rsidRPr="00BA7281" w:rsidRDefault="009D7661" w:rsidP="002B2071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Заключить с единственным участником аукциона договор аренды</w:t>
      </w:r>
      <w:r w:rsidR="00BA7281" w:rsidRPr="00BA7281">
        <w:rPr>
          <w:rFonts w:ascii="Times New Roman" w:hAnsi="Times New Roman" w:cs="Times New Roman"/>
          <w:sz w:val="24"/>
          <w:szCs w:val="24"/>
        </w:rPr>
        <w:t xml:space="preserve"> земельного участка,  на срок – 5 лет, из земель населенных пунктов, местоположение участка:  Вологодская область, </w:t>
      </w:r>
      <w:proofErr w:type="spellStart"/>
      <w:r w:rsidR="00BA7281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A7281" w:rsidRPr="00BA7281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BA7281"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7281" w:rsidRPr="00BA7281">
        <w:rPr>
          <w:rFonts w:ascii="Times New Roman" w:hAnsi="Times New Roman" w:cs="Times New Roman"/>
          <w:sz w:val="24"/>
          <w:szCs w:val="24"/>
        </w:rPr>
        <w:t>. Вытегра, Ленинградский тракт, площадью – 2000  кв.м., кадастровый номер 35:01:0208004:43, с разрешенным видом использования  -  объекты технического и инженерного обеспечения предприятий. Установить сумму арендной платы в размере 7214 рублей в год.</w:t>
      </w:r>
    </w:p>
    <w:p w:rsidR="009D7661" w:rsidRPr="00BA7281" w:rsidRDefault="00BA728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Засчитать сумму задатка 1442,8 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______________________Ломков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______________________Тужикова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46E9D"/>
    <w:rsid w:val="002B2071"/>
    <w:rsid w:val="004040ED"/>
    <w:rsid w:val="00891C50"/>
    <w:rsid w:val="009D7661"/>
    <w:rsid w:val="00BA7281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2015-11-02T11:45:00Z</dcterms:created>
  <dcterms:modified xsi:type="dcterms:W3CDTF">2015-11-02T12:45:00Z</dcterms:modified>
</cp:coreProperties>
</file>